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0" w:before="0" w:line="300" w:lineRule="auto"/>
        <w:jc w:val="center"/>
        <w:rPr>
          <w:rFonts w:ascii="Arial" w:cs="Arial" w:eastAsia="Arial" w:hAnsi="Arial"/>
          <w:color w:val="1a365d"/>
        </w:rPr>
      </w:pPr>
      <w:r w:rsidDel="00000000" w:rsidR="00000000" w:rsidRPr="00000000">
        <w:rPr>
          <w:rFonts w:ascii="Arial" w:cs="Arial" w:eastAsia="Arial" w:hAnsi="Arial"/>
          <w:color w:val="1a365d"/>
          <w:rtl w:val="0"/>
        </w:rPr>
        <w:t xml:space="preserve">ELAZIĞ TEKNOVA ORGANİZE SANAYİ BÖLGESİ</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before="240" w:line="300" w:lineRule="auto"/>
        <w:jc w:val="center"/>
        <w:rPr>
          <w:rFonts w:ascii="Arial" w:cs="Arial" w:eastAsia="Arial" w:hAnsi="Arial"/>
          <w:color w:val="1a365d"/>
        </w:rPr>
      </w:pPr>
      <w:r w:rsidDel="00000000" w:rsidR="00000000" w:rsidRPr="00000000">
        <w:rPr>
          <w:rFonts w:ascii="Arial" w:cs="Arial" w:eastAsia="Arial" w:hAnsi="Arial"/>
          <w:color w:val="1a365d"/>
          <w:rtl w:val="0"/>
        </w:rPr>
        <w:t xml:space="preserve">İLGİLİ KİŞİ (VERİ SAHİBİ) BAŞVURU FORMU</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1a365d"/>
        </w:rPr>
      </w:pPr>
      <w:r w:rsidDel="00000000" w:rsidR="00000000" w:rsidRPr="00000000">
        <w:rPr>
          <w:rtl w:val="0"/>
        </w:rPr>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1. Genel Açıklamalar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300" w:lineRule="auto"/>
        <w:rPr>
          <w:rFonts w:ascii="Arial" w:cs="Arial" w:eastAsia="Arial" w:hAnsi="Arial"/>
        </w:rPr>
      </w:pPr>
      <w:r w:rsidDel="00000000" w:rsidR="00000000" w:rsidRPr="00000000">
        <w:rPr>
          <w:rFonts w:ascii="Arial" w:cs="Arial" w:eastAsia="Arial" w:hAnsi="Arial"/>
          <w:rtl w:val="0"/>
        </w:rPr>
        <w:t xml:space="preserve">6698 Sayılı Kişisel Verilerin Korunması Kanunu'nun ("KVKK") 11. maddesi kapsamında, kişisel veri sahipleri (bundan sonra "İlgili Kişi" veya "Başvuru Sahibi" olarak anılacaktır) Elazığ TEKNOVA Organize Sanayi Bölgesi'ne ("Bölge Müdürlüğü" veya "Kurum") başvurarak aşağıda belirtilen taleplerde bulunma hakkına sahiptir. Başvurunuzun değerlendirilebilmesi için bu formun eksiksiz ve doğru bir şekilde doldurularak ıslak imzalı olarak Kurumumuza iletilmesi veya güvenli elektronik imza ile gönderilmesi gerekmektedir.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25" w:lineRule="auto"/>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2. Başvuru Sahibinin Kimlik ve İletişim Bilgileri</w:t>
      </w:r>
    </w:p>
    <w:tbl>
      <w:tblPr>
        <w:tblStyle w:val="Table1"/>
        <w:tblW w:w="9360.0" w:type="dxa"/>
        <w:jc w:val="left"/>
        <w:tblBorders>
          <w:top w:color="cbd5e1" w:space="0" w:sz="6" w:val="single"/>
          <w:left w:color="cbd5e1" w:space="0" w:sz="6" w:val="single"/>
          <w:bottom w:color="cbd5e1" w:space="0" w:sz="6" w:val="single"/>
          <w:right w:color="cbd5e1" w:space="0" w:sz="6" w:val="single"/>
          <w:insideH w:color="cbd5e1" w:space="0" w:sz="6" w:val="single"/>
          <w:insideV w:color="cbd5e1" w:space="0" w:sz="6" w:val="single"/>
        </w:tblBorders>
        <w:tblLayout w:type="fixed"/>
        <w:tblLook w:val="0600"/>
      </w:tblPr>
      <w:tblGrid>
        <w:gridCol w:w="3276"/>
        <w:gridCol w:w="6084"/>
        <w:tblGridChange w:id="0">
          <w:tblGrid>
            <w:gridCol w:w="3276"/>
            <w:gridCol w:w="6084"/>
          </w:tblGrid>
        </w:tblGridChange>
      </w:tblGrid>
      <w:tr>
        <w:trPr>
          <w:cantSplit w:val="0"/>
          <w:tblHeader w:val="0"/>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Adı Soyadı</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a365d"/>
                <w:shd w:fill="auto" w:val="clear"/>
              </w:rPr>
            </w:pPr>
            <w:r w:rsidDel="00000000" w:rsidR="00000000" w:rsidRPr="00000000">
              <w:rPr>
                <w:rtl w:val="0"/>
              </w:rPr>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T.C. Kimlik Numarası</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a365d"/>
                <w:shd w:fill="auto" w:val="clear"/>
              </w:rPr>
            </w:pPr>
            <w:r w:rsidDel="00000000" w:rsidR="00000000" w:rsidRPr="00000000">
              <w:rPr>
                <w:rtl w:val="0"/>
              </w:rPr>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Telefon Numarası</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a365d"/>
                <w:shd w:fill="auto" w:val="clear"/>
              </w:rPr>
            </w:pPr>
            <w:r w:rsidDel="00000000" w:rsidR="00000000" w:rsidRPr="00000000">
              <w:rPr>
                <w:rtl w:val="0"/>
              </w:rPr>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E-Posta Adresi</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a365d"/>
                <w:shd w:fill="auto" w:val="clear"/>
              </w:rPr>
            </w:pPr>
            <w:r w:rsidDel="00000000" w:rsidR="00000000" w:rsidRPr="00000000">
              <w:rPr>
                <w:rtl w:val="0"/>
              </w:rPr>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Tebligata Esas Adres</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1a365d"/>
                <w:shd w:fill="auto" w:val="clear"/>
              </w:rPr>
            </w:pPr>
            <w:r w:rsidDel="00000000" w:rsidR="00000000" w:rsidRPr="00000000">
              <w:rPr>
                <w:rtl w:val="0"/>
              </w:rPr>
            </w:r>
          </w:p>
        </w:tc>
      </w:tr>
    </w:tbl>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25" w:lineRule="auto"/>
        <w:rPr>
          <w:rFonts w:ascii="Arial" w:cs="Arial" w:eastAsia="Arial" w:hAnsi="Arial"/>
          <w:color w:val="1a365d"/>
          <w:shd w:fill="auto" w:val="clear"/>
        </w:rPr>
      </w:pPr>
      <w:r w:rsidDel="00000000" w:rsidR="00000000" w:rsidRPr="00000000">
        <w:rPr>
          <w:rtl w:val="0"/>
        </w:rPr>
      </w:r>
    </w:p>
    <w:p w:rsidR="00000000" w:rsidDel="00000000" w:rsidP="00000000" w:rsidRDefault="00000000" w:rsidRPr="00000000" w14:paraId="00000013">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3. Kurumumuz İle Olan İlişkiniz</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300" w:lineRule="auto"/>
        <w:rPr>
          <w:rFonts w:ascii="Arial" w:cs="Arial" w:eastAsia="Arial" w:hAnsi="Arial"/>
        </w:rPr>
      </w:pPr>
      <w:r w:rsidDel="00000000" w:rsidR="00000000" w:rsidRPr="00000000">
        <w:rPr>
          <w:rFonts w:ascii="Arial" w:cs="Arial" w:eastAsia="Arial" w:hAnsi="Arial"/>
          <w:rtl w:val="0"/>
        </w:rPr>
        <w:t xml:space="preserve">Lütfen Elazığ TEKNOVA OSB ile olan ilişkinizi belirtiniz (Uygun olan seçeneğe çarpı (X) işareti koyunuz):</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Yatırımcı / Firma Sahibi</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Çalışan / Eski Çalışan</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Ziyaretçi</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Tedarikçi / İş Ortağı</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Diğer (Lütfen belirtiniz):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25" w:lineRule="auto"/>
        <w:rPr>
          <w:rFonts w:ascii="Arial" w:cs="Arial" w:eastAsia="Arial" w:hAnsi="Arial"/>
        </w:rPr>
      </w:pPr>
      <w:r w:rsidDel="00000000" w:rsidR="00000000" w:rsidRPr="00000000">
        <w:rPr>
          <w:rtl w:val="0"/>
        </w:rPr>
      </w:r>
    </w:p>
    <w:p w:rsidR="00000000" w:rsidDel="00000000" w:rsidP="00000000" w:rsidRDefault="00000000" w:rsidRPr="00000000" w14:paraId="0000001B">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4. Talep Konusu</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300" w:lineRule="auto"/>
        <w:rPr>
          <w:rFonts w:ascii="Arial" w:cs="Arial" w:eastAsia="Arial" w:hAnsi="Arial"/>
        </w:rPr>
      </w:pPr>
      <w:r w:rsidDel="00000000" w:rsidR="00000000" w:rsidRPr="00000000">
        <w:rPr>
          <w:rFonts w:ascii="Arial" w:cs="Arial" w:eastAsia="Arial" w:hAnsi="Arial"/>
          <w:rtl w:val="0"/>
        </w:rPr>
        <w:t xml:space="preserve">Lütfen KVKK kapsamındaki talebinizi/taleplerinizi aşağıda ilgili kutucuğu işaretleyerek detaylı olarak belirtiniz:</w:t>
      </w:r>
    </w:p>
    <w:tbl>
      <w:tblPr>
        <w:tblStyle w:val="Table2"/>
        <w:tblW w:w="9360.0" w:type="dxa"/>
        <w:jc w:val="left"/>
        <w:tblBorders>
          <w:top w:color="cbd5e1" w:space="0" w:sz="6" w:val="single"/>
          <w:left w:color="cbd5e1" w:space="0" w:sz="6" w:val="single"/>
          <w:bottom w:color="cbd5e1" w:space="0" w:sz="6" w:val="single"/>
          <w:right w:color="cbd5e1" w:space="0" w:sz="6" w:val="single"/>
          <w:insideH w:color="cbd5e1" w:space="0" w:sz="6" w:val="single"/>
          <w:insideV w:color="cbd5e1" w:space="0" w:sz="6" w:val="single"/>
        </w:tblBorders>
        <w:tblLayout w:type="fixed"/>
        <w:tblLook w:val="0600"/>
      </w:tblPr>
      <w:tblGrid>
        <w:gridCol w:w="936"/>
        <w:gridCol w:w="8424"/>
        <w:tblGridChange w:id="0">
          <w:tblGrid>
            <w:gridCol w:w="936"/>
            <w:gridCol w:w="8424"/>
          </w:tblGrid>
        </w:tblGridChange>
      </w:tblGrid>
      <w:tr>
        <w:trPr>
          <w:cantSplit w:val="0"/>
          <w:tblHeader w:val="1"/>
        </w:trPr>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Seçim</w:t>
            </w:r>
          </w:p>
        </w:tc>
        <w:tc>
          <w:tcPr>
            <w:tcBorders>
              <w:top w:color="cbd5e1" w:space="0" w:sz="6" w:val="single"/>
              <w:left w:color="cbd5e1" w:space="0" w:sz="6" w:val="single"/>
              <w:bottom w:color="cbd5e1" w:space="0" w:sz="6" w:val="single"/>
              <w:right w:color="cbd5e1" w:space="0" w:sz="6" w:val="single"/>
            </w:tcBorders>
            <w:shd w:fill="f1f5f9" w:val="clear"/>
            <w:tcMar>
              <w:top w:w="180.0" w:type="dxa"/>
              <w:left w:w="180.0" w:type="dxa"/>
              <w:bottom w:w="180.0" w:type="dxa"/>
              <w:right w:w="18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color w:val="1a365d"/>
                <w:shd w:fill="auto" w:val="clear"/>
              </w:rPr>
            </w:pPr>
            <w:r w:rsidDel="00000000" w:rsidR="00000000" w:rsidRPr="00000000">
              <w:rPr>
                <w:rFonts w:ascii="Arial" w:cs="Arial" w:eastAsia="Arial" w:hAnsi="Arial"/>
                <w:color w:val="1a365d"/>
                <w:shd w:fill="auto" w:val="clear"/>
                <w:rtl w:val="0"/>
              </w:rPr>
              <w:t xml:space="preserve">Talep Konusu (KVKK Madde 11)</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Kişisel verilerimin işlenip işlenmediğini öğrenmek istiyorum.</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Kişisel verilerim işlenmişse buna ilişkin bilgi talep ediyorum.</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Kişisel verilerimin işlenme amacını ve bunların amacına uygun kullanılıp kullanılmadığını öğrenmek istiyorum.</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Yurt içinde veya yurt dışında kişisel verilerimin aktarıldığı üçüncü kişileri bilmek istiyorum.</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Kişisel verilerimin eksik veya yanlış işlenmiş olması hâlinde bunların düzeltilmesini istiyorum. (Lütfen aşağıdaki açıklama kısmında detaylandırınız).</w:t>
            </w:r>
          </w:p>
        </w:tc>
      </w:tr>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80" w:before="180" w:line="300" w:lineRule="auto"/>
              <w:jc w:val="center"/>
              <w:rPr>
                <w:rFonts w:ascii="Arial" w:cs="Arial" w:eastAsia="Arial" w:hAnsi="Arial"/>
              </w:rPr>
            </w:pPr>
            <w:r w:rsidDel="00000000" w:rsidR="00000000" w:rsidRPr="00000000">
              <w:rPr>
                <w:rFonts w:ascii="Arial" w:cs="Arial" w:eastAsia="Arial" w:hAnsi="Arial"/>
                <w:rtl w:val="0"/>
              </w:rPr>
              <w:t xml:space="preserve">[    ]</w:t>
            </w:r>
          </w:p>
        </w:tc>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80" w:before="180" w:line="300" w:lineRule="auto"/>
              <w:rPr>
                <w:rFonts w:ascii="Arial" w:cs="Arial" w:eastAsia="Arial" w:hAnsi="Arial"/>
              </w:rPr>
            </w:pPr>
            <w:r w:rsidDel="00000000" w:rsidR="00000000" w:rsidRPr="00000000">
              <w:rPr>
                <w:rFonts w:ascii="Arial" w:cs="Arial" w:eastAsia="Arial" w:hAnsi="Arial"/>
                <w:rtl w:val="0"/>
              </w:rPr>
              <w:t xml:space="preserve">Kişisel verilerimin yasal çerçeve kapsamında silinmesini veya yok edilmesini talep ediyorum.</w:t>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1a365d"/>
        </w:rPr>
      </w:pPr>
      <w:r w:rsidDel="00000000" w:rsidR="00000000" w:rsidRPr="00000000">
        <w:rPr>
          <w:rFonts w:ascii="Arial" w:cs="Arial" w:eastAsia="Arial" w:hAnsi="Arial"/>
          <w:color w:val="1a365d"/>
          <w:rtl w:val="0"/>
        </w:rPr>
        <w:t xml:space="preserve">Talep Detayı ve Ek Açıklamalar:</w:t>
      </w:r>
    </w:p>
    <w:tbl>
      <w:tblPr>
        <w:tblStyle w:val="Table3"/>
        <w:tblW w:w="9360.0" w:type="dxa"/>
        <w:jc w:val="left"/>
        <w:tblBorders>
          <w:top w:color="cbd5e1" w:space="0" w:sz="6" w:val="single"/>
          <w:left w:color="cbd5e1" w:space="0" w:sz="6" w:val="single"/>
          <w:bottom w:color="cbd5e1" w:space="0" w:sz="6" w:val="single"/>
          <w:right w:color="cbd5e1" w:space="0" w:sz="6" w:val="single"/>
          <w:insideH w:color="cbd5e1" w:space="0" w:sz="6" w:val="single"/>
          <w:insideV w:color="cbd5e1" w:space="0" w:sz="6" w:val="single"/>
        </w:tblBorders>
        <w:tblLayout w:type="fixed"/>
        <w:tblLook w:val="0600"/>
      </w:tblPr>
      <w:tblGrid>
        <w:gridCol w:w="9360"/>
        <w:tblGridChange w:id="0">
          <w:tblGrid>
            <w:gridCol w:w="9360"/>
          </w:tblGrid>
        </w:tblGridChange>
      </w:tblGrid>
      <w:tr>
        <w:trPr>
          <w:cantSplit w:val="0"/>
          <w:tblHeader w:val="0"/>
        </w:trPr>
        <w:tc>
          <w:tcPr>
            <w:tcBorders>
              <w:top w:color="cbd5e1" w:space="0" w:sz="6" w:val="single"/>
              <w:left w:color="cbd5e1" w:space="0" w:sz="6" w:val="single"/>
              <w:bottom w:color="cbd5e1" w:space="0" w:sz="6" w:val="single"/>
              <w:right w:color="cbd5e1" w:space="0" w:sz="6" w:val="single"/>
            </w:tcBorders>
            <w:shd w:fill="auto" w:val="clear"/>
            <w:tcMar>
              <w:top w:w="180.0" w:type="dxa"/>
              <w:left w:w="180.0" w:type="dxa"/>
              <w:bottom w:w="180.0" w:type="dxa"/>
              <w:right w:w="18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300" w:lineRule="auto"/>
              <w:rPr>
                <w:rFonts w:ascii="Arial" w:cs="Arial" w:eastAsia="Arial" w:hAnsi="Arial"/>
                <w:i w:val="1"/>
                <w:iCs w:val="1"/>
                <w:color w:val="94a3b8"/>
                <w:vertAlign w:val="baseline"/>
              </w:rPr>
            </w:pPr>
            <w:r w:rsidDel="00000000" w:rsidR="00000000" w:rsidRPr="00000000">
              <w:rPr>
                <w:rFonts w:ascii="Arial" w:cs="Arial" w:eastAsia="Arial" w:hAnsi="Arial"/>
                <w:i w:val="1"/>
                <w:iCs w:val="1"/>
                <w:color w:val="94a3b8"/>
                <w:vertAlign w:val="baseline"/>
                <w:rtl w:val="0"/>
              </w:rPr>
              <w:t xml:space="preserve">(Lütfen talebinizi detaylı olarak bu alana yazınız. Varsa dayanak teşkil eden belgelerinizi forma ekleyiniz...)</w:t>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25" w:lineRule="auto"/>
        <w:rPr>
          <w:rFonts w:ascii="Arial" w:cs="Arial" w:eastAsia="Arial" w:hAnsi="Arial"/>
          <w:i w:val="1"/>
          <w:iCs w:val="1"/>
          <w:color w:val="94a3b8"/>
          <w:vertAlign w:val="baseline"/>
        </w:rPr>
      </w:pPr>
      <w:r w:rsidDel="00000000" w:rsidR="00000000" w:rsidRPr="00000000">
        <w:rPr>
          <w:rtl w:val="0"/>
        </w:rPr>
      </w:r>
    </w:p>
    <w:p w:rsidR="00000000" w:rsidDel="00000000" w:rsidP="00000000" w:rsidRDefault="00000000" w:rsidRPr="00000000" w14:paraId="0000002F">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5. Başvurunuza Verilecek Yanıtın Bildirilme Yöntemi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300" w:lineRule="auto"/>
        <w:rPr>
          <w:rFonts w:ascii="Arial" w:cs="Arial" w:eastAsia="Arial" w:hAnsi="Arial"/>
        </w:rPr>
      </w:pPr>
      <w:r w:rsidDel="00000000" w:rsidR="00000000" w:rsidRPr="00000000">
        <w:rPr>
          <w:rFonts w:ascii="Arial" w:cs="Arial" w:eastAsia="Arial" w:hAnsi="Arial"/>
          <w:rtl w:val="0"/>
        </w:rPr>
        <w:t xml:space="preserve">Yanıtın tarafınıza nasıl ulaştırılmasını istediğinizi lütfen seçiniz:</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Adresime gönderilmesini istiyorum.</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E-posta adresime gönderilmesini istiyorum.</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hd w:fill="auto" w:val="clear"/>
        <w:spacing w:line="300" w:lineRule="auto"/>
        <w:ind w:left="600" w:hanging="360"/>
      </w:pPr>
      <w:r w:rsidDel="00000000" w:rsidR="00000000" w:rsidRPr="00000000">
        <w:rPr>
          <w:rFonts w:ascii="Arial" w:cs="Arial" w:eastAsia="Arial" w:hAnsi="Arial"/>
          <w:rtl w:val="0"/>
        </w:rPr>
        <w:t xml:space="preserve">[    ] Elden teslim almak istiyorum. (Vekâleten teslim alınması durumunda noter tasdikli vekâletname veya yetki belgesi olması gerekmektedir.)</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25" w:lineRule="auto"/>
        <w:rPr>
          <w:rFonts w:ascii="Arial" w:cs="Arial" w:eastAsia="Arial" w:hAnsi="Arial"/>
        </w:rPr>
      </w:pPr>
      <w:r w:rsidDel="00000000" w:rsidR="00000000" w:rsidRPr="00000000">
        <w:rPr>
          <w:rtl w:val="0"/>
        </w:rPr>
      </w:r>
    </w:p>
    <w:p w:rsidR="00000000" w:rsidDel="00000000" w:rsidP="00000000" w:rsidRDefault="00000000" w:rsidRPr="00000000" w14:paraId="00000035">
      <w:pPr>
        <w:pStyle w:val="Heading2"/>
        <w:pBdr>
          <w:top w:space="0" w:sz="0" w:val="nil"/>
          <w:left w:space="0" w:sz="0" w:val="nil"/>
          <w:bottom w:space="0" w:sz="0" w:val="nil"/>
          <w:right w:space="0" w:sz="0" w:val="nil"/>
          <w:between w:space="0" w:sz="0" w:val="nil"/>
        </w:pBdr>
        <w:shd w:fill="auto" w:val="clear"/>
        <w:spacing w:line="300" w:lineRule="auto"/>
        <w:rPr>
          <w:rFonts w:ascii="Arial" w:cs="Arial" w:eastAsia="Arial" w:hAnsi="Arial"/>
          <w:color w:val="2c60a4"/>
        </w:rPr>
      </w:pPr>
      <w:r w:rsidDel="00000000" w:rsidR="00000000" w:rsidRPr="00000000">
        <w:rPr>
          <w:rFonts w:ascii="Arial" w:cs="Arial" w:eastAsia="Arial" w:hAnsi="Arial"/>
          <w:color w:val="2c60a4"/>
          <w:rtl w:val="0"/>
        </w:rPr>
        <w:t xml:space="preserve">6. Başvuru Sahibinin Beyanı ve İmzası</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600" w:line="300" w:lineRule="auto"/>
        <w:rPr>
          <w:rFonts w:ascii="Arial" w:cs="Arial" w:eastAsia="Arial" w:hAnsi="Arial"/>
        </w:rPr>
      </w:pPr>
      <w:r w:rsidDel="00000000" w:rsidR="00000000" w:rsidRPr="00000000">
        <w:rPr>
          <w:rFonts w:ascii="Arial" w:cs="Arial" w:eastAsia="Arial" w:hAnsi="Arial"/>
          <w:rtl w:val="0"/>
        </w:rPr>
        <w:t xml:space="preserve">Bu başvuru formu uyarınca Kurumunuza iletmiş olduğum taleplerimin değerlendirilerek, belirttiğim iletişim kanalları üzerinden tarafıma bilgi verilmesini rica ederim. Bu formda sağladığım bilgilerin ve ekli belgelerin doğru, güncel ve şahsıma ait olduğunu beyan ve taahhüt ederim.</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50.0" w:type="dxa"/>
              <w:left w:w="150.0" w:type="dxa"/>
              <w:bottom w:w="150.0" w:type="dxa"/>
              <w:right w:w="15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Başvuru Tarihi:</w:t>
            </w:r>
            <w:r w:rsidDel="00000000" w:rsidR="00000000" w:rsidRPr="00000000">
              <w:rPr>
                <w:rFonts w:ascii="Arial" w:cs="Arial" w:eastAsia="Arial" w:hAnsi="Arial"/>
                <w:vertAlign w:val="baseline"/>
                <w:rtl w:val="0"/>
              </w:rPr>
              <w:t xml:space="preserve">     ..../..../202..</w:t>
            </w:r>
          </w:p>
        </w:tc>
        <w:tc>
          <w:tcPr>
            <w:shd w:fill="auto" w:val="clear"/>
            <w:tcMar>
              <w:top w:w="150.0" w:type="dxa"/>
              <w:left w:w="150.0" w:type="dxa"/>
              <w:bottom w:w="150.0" w:type="dxa"/>
              <w:right w:w="150.0" w:type="dxa"/>
            </w:tcMar>
            <w:vAlign w:val="top"/>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300" w:lineRule="auto"/>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Başvuru Sahibinin Adı Soyadı:</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300" w:lineRule="auto"/>
              <w:rPr>
                <w:rFonts w:ascii="Arial" w:cs="Arial" w:eastAsia="Arial" w:hAnsi="Arial"/>
                <w:b w:val="1"/>
                <w:bCs w:val="1"/>
                <w:vertAlign w:val="baseline"/>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300" w:lineRule="auto"/>
              <w:rPr>
                <w:rFonts w:ascii="Arial" w:cs="Arial" w:eastAsia="Arial" w:hAnsi="Arial"/>
                <w:b w:val="1"/>
                <w:bCs w:val="1"/>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after="150" w:before="150" w:line="300" w:lineRule="auto"/>
              <w:rPr>
                <w:rFonts w:ascii="Arial" w:cs="Arial" w:eastAsia="Arial" w:hAnsi="Arial"/>
                <w:b w:val="1"/>
                <w:bCs w:val="1"/>
                <w:vertAlign w:val="baseline"/>
              </w:rPr>
            </w:pPr>
            <w:r w:rsidDel="00000000" w:rsidR="00000000" w:rsidRPr="00000000">
              <w:rPr>
                <w:rFonts w:ascii="Arial" w:cs="Arial" w:eastAsia="Arial" w:hAnsi="Arial"/>
                <w:b w:val="1"/>
                <w:bCs w:val="1"/>
                <w:vertAlign w:val="baseline"/>
                <w:rtl w:val="0"/>
              </w:rPr>
              <w:t xml:space="preserve">İmza:</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